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2239F1">
        <w:trPr>
          <w:trHeight w:val="1373"/>
        </w:trPr>
        <w:tc>
          <w:tcPr>
            <w:tcW w:w="1967" w:type="dxa"/>
            <w:shd w:val="clear" w:color="auto" w:fill="auto"/>
          </w:tcPr>
          <w:p w:rsidR="002239F1" w:rsidRDefault="002239F1">
            <w:pPr>
              <w:pStyle w:val="ab"/>
              <w:rPr>
                <w:rFonts w:ascii="Tms Rmn" w:hAnsi="Tms Rmn"/>
                <w:lang w:eastAsia="ru-RU"/>
              </w:rPr>
            </w:pPr>
          </w:p>
          <w:p w:rsidR="002239F1" w:rsidRDefault="002239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2239F1" w:rsidRDefault="008E511D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2239F1" w:rsidRDefault="008E511D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2239F1" w:rsidRDefault="002239F1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2239F1" w:rsidRDefault="008E511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557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9F1" w:rsidRDefault="002239F1">
      <w:pPr>
        <w:jc w:val="center"/>
        <w:rPr>
          <w:b/>
          <w:sz w:val="29"/>
          <w:szCs w:val="29"/>
        </w:rPr>
      </w:pPr>
    </w:p>
    <w:p w:rsidR="002239F1" w:rsidRDefault="008E511D">
      <w:pPr>
        <w:shd w:val="clear" w:color="auto" w:fill="FFFFFF"/>
        <w:spacing w:line="276" w:lineRule="auto"/>
        <w:ind w:left="-426"/>
        <w:jc w:val="both"/>
      </w:pPr>
      <w:r>
        <w:rPr>
          <w:b/>
          <w:bCs/>
          <w:color w:val="1D2129"/>
          <w:sz w:val="29"/>
          <w:szCs w:val="29"/>
        </w:rPr>
        <w:t>Пенсионный фонд продлевает выплаты гражданам в соответствии с поручением Президента РФ</w:t>
      </w:r>
    </w:p>
    <w:p w:rsidR="002239F1" w:rsidRDefault="002239F1">
      <w:pPr>
        <w:jc w:val="center"/>
        <w:rPr>
          <w:b/>
          <w:sz w:val="29"/>
          <w:szCs w:val="29"/>
        </w:rPr>
      </w:pPr>
    </w:p>
    <w:p w:rsidR="002239F1" w:rsidRDefault="002239F1">
      <w:pPr>
        <w:rPr>
          <w:b/>
          <w:sz w:val="26"/>
          <w:szCs w:val="26"/>
        </w:rPr>
      </w:pPr>
    </w:p>
    <w:p w:rsidR="002239F1" w:rsidRDefault="008E511D">
      <w:r>
        <w:rPr>
          <w:b/>
          <w:sz w:val="26"/>
          <w:szCs w:val="26"/>
        </w:rPr>
        <w:t xml:space="preserve">02 </w:t>
      </w:r>
      <w:proofErr w:type="gramStart"/>
      <w:r>
        <w:rPr>
          <w:b/>
          <w:sz w:val="26"/>
          <w:szCs w:val="26"/>
        </w:rPr>
        <w:t>апреля  2020</w:t>
      </w:r>
      <w:proofErr w:type="gramEnd"/>
      <w:r>
        <w:rPr>
          <w:b/>
          <w:sz w:val="26"/>
          <w:szCs w:val="26"/>
        </w:rPr>
        <w:t xml:space="preserve"> г.                                             </w:t>
      </w:r>
      <w:r>
        <w:rPr>
          <w:b/>
          <w:sz w:val="26"/>
          <w:szCs w:val="26"/>
        </w:rPr>
        <w:t xml:space="preserve">                                          </w:t>
      </w:r>
      <w:proofErr w:type="spellStart"/>
      <w:r>
        <w:rPr>
          <w:b/>
          <w:sz w:val="26"/>
          <w:szCs w:val="26"/>
        </w:rPr>
        <w:t>г.Уссурийск</w:t>
      </w:r>
      <w:proofErr w:type="spellEnd"/>
    </w:p>
    <w:p w:rsidR="002239F1" w:rsidRDefault="002239F1">
      <w:pPr>
        <w:rPr>
          <w:b/>
          <w:sz w:val="26"/>
          <w:szCs w:val="26"/>
        </w:rPr>
      </w:pPr>
    </w:p>
    <w:p w:rsidR="002239F1" w:rsidRDefault="002239F1">
      <w:pPr>
        <w:rPr>
          <w:b/>
          <w:sz w:val="26"/>
          <w:szCs w:val="26"/>
        </w:rPr>
      </w:pPr>
    </w:p>
    <w:p w:rsidR="002239F1" w:rsidRDefault="008E511D">
      <w:pPr>
        <w:shd w:val="clear" w:color="auto" w:fill="FFFFFF"/>
        <w:spacing w:line="276" w:lineRule="auto"/>
        <w:ind w:left="-426"/>
        <w:jc w:val="both"/>
      </w:pPr>
      <w:r>
        <w:t xml:space="preserve">Согласно </w:t>
      </w:r>
      <w:hyperlink r:id="rId5" w:tgtFrame="_blank">
        <w:r>
          <w:rPr>
            <w:rStyle w:val="ListLabel1"/>
          </w:rPr>
          <w:t>поручению</w:t>
        </w:r>
      </w:hyperlink>
      <w:r>
        <w:t xml:space="preserve"> президента РФ Владимира Путина ПФР приступает к </w:t>
      </w:r>
      <w:proofErr w:type="spellStart"/>
      <w:r>
        <w:t>беззаявительному</w:t>
      </w:r>
      <w:proofErr w:type="spellEnd"/>
      <w:r>
        <w:t xml:space="preserve"> продлению выплат, право на которые по закону необходимо периодически подтверждать документально.</w:t>
      </w:r>
    </w:p>
    <w:p w:rsidR="002239F1" w:rsidRDefault="008E511D">
      <w:pPr>
        <w:shd w:val="clear" w:color="auto" w:fill="FFFFFF"/>
        <w:spacing w:line="276" w:lineRule="auto"/>
        <w:ind w:left="-426"/>
        <w:jc w:val="both"/>
      </w:pPr>
      <w:r>
        <w:t>До июля 2020 года будет продлена выплата  пенсий по случаю кормильца детям, достигшим 18 лет,</w:t>
      </w:r>
      <w:r>
        <w:t xml:space="preserve">  выплата пенсий по доверенности, социальной пенсии лицам, не имеющим </w:t>
      </w:r>
      <w:r>
        <w:rPr>
          <w:color w:val="1C1E21"/>
        </w:rPr>
        <w:t>зарегистрированного места жительства на территории России</w:t>
      </w:r>
      <w:bookmarkStart w:id="0" w:name="_GoBack"/>
      <w:bookmarkEnd w:id="0"/>
      <w:r>
        <w:rPr>
          <w:color w:val="1C1E21"/>
        </w:rPr>
        <w:t>,</w:t>
      </w:r>
      <w:r>
        <w:t xml:space="preserve"> ежемесячных выплат из материнского капитала. А также семьям, которым предоставляется ежемесячная выплата из материнского капит</w:t>
      </w:r>
      <w:r>
        <w:t xml:space="preserve">ала, без подтверждения доходов. </w:t>
      </w:r>
      <w:r>
        <w:rPr>
          <w:color w:val="1C1E21"/>
        </w:rPr>
        <w:t>Порядок по продлению выплат из материнского капитала для семей с низкими доходами будет действовать до 1 октября 2020 года.</w:t>
      </w:r>
    </w:p>
    <w:p w:rsidR="002239F1" w:rsidRDefault="002239F1">
      <w:pPr>
        <w:shd w:val="clear" w:color="auto" w:fill="FFFFFF"/>
        <w:spacing w:line="276" w:lineRule="auto"/>
        <w:ind w:left="-426"/>
        <w:jc w:val="both"/>
      </w:pPr>
    </w:p>
    <w:p w:rsidR="002239F1" w:rsidRDefault="008E511D">
      <w:pPr>
        <w:shd w:val="clear" w:color="auto" w:fill="FFFFFF"/>
        <w:spacing w:line="276" w:lineRule="auto"/>
        <w:ind w:left="-426"/>
      </w:pPr>
      <w:r>
        <w:t>Подробнее о продлении выплат - на сайте ПФР: https://www.pfrf.ru/backoffice/publicadmin/branches/pr</w:t>
      </w:r>
      <w:r>
        <w:t>imorye/news~2020/04/02/202867</w:t>
      </w:r>
    </w:p>
    <w:p w:rsidR="002239F1" w:rsidRDefault="002239F1">
      <w:pPr>
        <w:pStyle w:val="ab"/>
        <w:spacing w:line="312" w:lineRule="auto"/>
        <w:ind w:left="-426"/>
        <w:jc w:val="both"/>
        <w:rPr>
          <w:sz w:val="26"/>
          <w:szCs w:val="26"/>
        </w:rPr>
      </w:pPr>
    </w:p>
    <w:p w:rsidR="002239F1" w:rsidRDefault="002239F1">
      <w:pPr>
        <w:spacing w:line="312" w:lineRule="auto"/>
        <w:ind w:firstLine="709"/>
        <w:jc w:val="both"/>
        <w:rPr>
          <w:sz w:val="26"/>
          <w:szCs w:val="26"/>
        </w:rPr>
      </w:pPr>
    </w:p>
    <w:p w:rsidR="002239F1" w:rsidRDefault="008E511D">
      <w:pPr>
        <w:pStyle w:val="ac"/>
        <w:jc w:val="right"/>
      </w:pPr>
      <w:r>
        <w:rPr>
          <w:sz w:val="26"/>
          <w:szCs w:val="26"/>
        </w:rPr>
        <w:t xml:space="preserve">                                                  </w:t>
      </w:r>
      <w:r>
        <w:t xml:space="preserve">Начальник отдела выплаты пенсий Ирина </w:t>
      </w:r>
      <w:proofErr w:type="spellStart"/>
      <w:r>
        <w:t>Жуга</w:t>
      </w:r>
      <w:proofErr w:type="spellEnd"/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2239F1">
      <w:pPr>
        <w:pStyle w:val="ac"/>
        <w:jc w:val="right"/>
      </w:pPr>
    </w:p>
    <w:p w:rsidR="002239F1" w:rsidRDefault="008E511D">
      <w:pPr>
        <w:pStyle w:val="ac"/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</w:t>
      </w:r>
    </w:p>
    <w:p w:rsidR="002239F1" w:rsidRDefault="008E511D">
      <w:pPr>
        <w:jc w:val="center"/>
      </w:pPr>
      <w:r>
        <w:t>Тел. (4234</w:t>
      </w:r>
      <w:proofErr w:type="gramStart"/>
      <w:r>
        <w:t>)  31</w:t>
      </w:r>
      <w:proofErr w:type="gramEnd"/>
      <w:r>
        <w:t xml:space="preserve"> 96 44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2239F1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1"/>
    <w:rsid w:val="002239F1"/>
    <w:rsid w:val="008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8670-B383-4093-B62D-B53234DF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rPr>
      <w:rFonts w:cs="Times New Roman"/>
      <w:sz w:val="24"/>
    </w:rPr>
  </w:style>
  <w:style w:type="paragraph" w:customStyle="1" w:styleId="ac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events/president/news/63080?fbclid=IwAR30So0kiQx1CfuXsDDUnHQProg-1_Y2AfuBveuEzY4DUY0xWSovsOBBroQ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5</cp:revision>
  <cp:lastPrinted>2020-04-03T08:57:00Z</cp:lastPrinted>
  <dcterms:created xsi:type="dcterms:W3CDTF">2020-01-23T23:05:00Z</dcterms:created>
  <dcterms:modified xsi:type="dcterms:W3CDTF">2020-04-06T00:27:00Z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